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IAM Training Tips for Team Leads</w:t>
      </w:r>
    </w:p>
    <w:p>
      <w:r>
        <w:t>Use this sheet to help your team build strong identity and access habits without turning training into a chore.</w:t>
      </w:r>
    </w:p>
    <w:p>
      <w:pPr>
        <w:pStyle w:val="Heading2"/>
      </w:pPr>
      <w:r>
        <w:t>1. Keep It Relevant</w:t>
      </w:r>
    </w:p>
    <w:p>
      <w:r>
        <w:t>Tailor tips and examples to the employee’s role. IT admins need different training than customer service or marketing.</w:t>
      </w:r>
    </w:p>
    <w:p>
      <w:pPr>
        <w:pStyle w:val="Heading2"/>
      </w:pPr>
      <w:r>
        <w:t>2. Teach Through Scenarios</w:t>
      </w:r>
    </w:p>
    <w:p>
      <w:r>
        <w:t>Make training relatable by asking, 'What would you do if…?' Scenarios stick better than policies.</w:t>
      </w:r>
    </w:p>
    <w:p>
      <w:pPr>
        <w:pStyle w:val="Heading2"/>
      </w:pPr>
      <w:r>
        <w:t>3. Reinforce Key Behaviors</w:t>
      </w:r>
    </w:p>
    <w:p>
      <w:r>
        <w:t>☑ Use a password manager</w:t>
      </w:r>
    </w:p>
    <w:p>
      <w:r>
        <w:t>☑ Turn on MFA for all critical apps</w:t>
      </w:r>
    </w:p>
    <w:p>
      <w:r>
        <w:t>☑ Never share logins—even temporarily</w:t>
      </w:r>
    </w:p>
    <w:p>
      <w:r>
        <w:t>☑ Log out of public/shared devices</w:t>
      </w:r>
    </w:p>
    <w:p>
      <w:r>
        <w:t>☑ Report phishing attempts immediately</w:t>
      </w:r>
    </w:p>
    <w:p>
      <w:pPr>
        <w:pStyle w:val="Heading2"/>
      </w:pPr>
      <w:r>
        <w:t>4. Keep It Short and Regular</w:t>
      </w:r>
    </w:p>
    <w:p>
      <w:r>
        <w:t>Use 5-minute microlearning segments once a week or monthly. Better retention with less burnout.</w:t>
      </w:r>
    </w:p>
    <w:p>
      <w:pPr>
        <w:pStyle w:val="Heading2"/>
      </w:pPr>
      <w:r>
        <w:t>5. Use Reminders, Not Just Training</w:t>
      </w:r>
    </w:p>
    <w:p>
      <w:r>
        <w:t>Send out tip-of-the-month emails or calendar reminders like 'Access Review Day' to keep IAM top-of-mind.</w:t>
      </w:r>
    </w:p>
    <w:p>
      <w:pPr>
        <w:pStyle w:val="Heading2"/>
      </w:pPr>
      <w:r>
        <w:t>6. Lead by Example</w:t>
      </w:r>
    </w:p>
    <w:p>
      <w:r>
        <w:t>If you’re not using MFA or good password hygiene, why would your team? Set the standard.</w:t>
      </w:r>
    </w:p>
    <w:p>
      <w:r>
        <w:t>✅ Consistency beats intensity. Reinforce IAM in small ways over time.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