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Your Email Domain Protected?</w:t>
      </w:r>
    </w:p>
    <w:p>
      <w:r>
        <w:t>What DMARC Does and Why It Matters – From Wentz IT Consulting</w:t>
      </w:r>
    </w:p>
    <w:p>
      <w:pPr>
        <w:pStyle w:val="Heading2"/>
      </w:pPr>
      <w:r>
        <w:t>🔍 Why Domain Protection Matters</w:t>
      </w:r>
    </w:p>
    <w:p>
      <w:r>
        <w:t>Scammers can send fake emails that look like they come from your organization—even if they’ve never touched your systems. This tactic, known as email spoofing, can damage your reputation and put others at risk.</w:t>
      </w:r>
    </w:p>
    <w:p>
      <w:pPr>
        <w:pStyle w:val="Heading2"/>
      </w:pPr>
      <w:r>
        <w:t>🛡️ How We Help</w:t>
      </w:r>
    </w:p>
    <w:p>
      <w:r>
        <w:t>At Wentz IT Consulting, we monitor your email domain using a system called DMARC. It works behind the scenes to tell us:</w:t>
      </w:r>
    </w:p>
    <w:p>
      <w:pPr>
        <w:pStyle w:val="ListBullet"/>
      </w:pPr>
      <w:r>
        <w:t>• Who is sending email using your domain</w:t>
      </w:r>
    </w:p>
    <w:p>
      <w:pPr>
        <w:pStyle w:val="ListBullet"/>
      </w:pPr>
      <w:r>
        <w:t>• Whether those messages pass safety checks</w:t>
      </w:r>
    </w:p>
    <w:p>
      <w:pPr>
        <w:pStyle w:val="ListBullet"/>
      </w:pPr>
      <w:r>
        <w:t>• If someone is impersonating your organization</w:t>
      </w:r>
    </w:p>
    <w:p>
      <w:pPr>
        <w:pStyle w:val="Heading2"/>
      </w:pPr>
      <w:r>
        <w:t>🚫 What We Don’t Do</w:t>
      </w:r>
    </w:p>
    <w:p>
      <w:r>
        <w:t>We don’t read your emails or collect personal content. DMARC reports are technical summaries only—no private data is included. This lets us protect your brand without exposing your team or your contacts.</w:t>
      </w:r>
    </w:p>
    <w:p>
      <w:pPr>
        <w:pStyle w:val="Heading2"/>
      </w:pPr>
      <w:r>
        <w:t>✅ Why It’s Included in Every Plan</w:t>
      </w:r>
    </w:p>
    <w:p>
      <w:r>
        <w:t>We believe every organization deserves protection from impersonation. That’s why domain monitoring and spoofing prevention are built into every Wentz IT plan, by default.</w:t>
      </w:r>
    </w:p>
    <w:p>
      <w:pPr>
        <w:pStyle w:val="Heading2"/>
      </w:pPr>
      <w:r>
        <w:t>📩 Want Us to Check Your Domain?</w:t>
      </w:r>
    </w:p>
    <w:p>
      <w:r>
        <w:t>We offer a free domain safety check—whether you're a client or not. If you'd like us to take a look at how your domain is being used (or misused), just visit our contact page to schedule a review.</w:t>
      </w:r>
    </w:p>
    <w:p>
      <w:r>
        <w:t>🔗 https://wentzitconsulting.com/contact-us/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